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6E2" w:rsidRDefault="00C916E2" w:rsidP="00C916E2">
      <w:pPr>
        <w:pStyle w:val="a3"/>
        <w:ind w:firstLine="720"/>
        <w:jc w:val="center"/>
        <w:rPr>
          <w:b/>
          <w:sz w:val="28"/>
          <w:szCs w:val="28"/>
        </w:rPr>
      </w:pPr>
      <w:r w:rsidRPr="00C916E2">
        <w:rPr>
          <w:b/>
          <w:sz w:val="28"/>
          <w:szCs w:val="28"/>
        </w:rPr>
        <w:t>Отдел инвестиционной политики и информатизации</w:t>
      </w:r>
    </w:p>
    <w:p w:rsidR="00C916E2" w:rsidRPr="00C916E2" w:rsidRDefault="00C916E2" w:rsidP="00C916E2">
      <w:pPr>
        <w:pStyle w:val="a3"/>
        <w:ind w:firstLine="720"/>
        <w:jc w:val="center"/>
        <w:rPr>
          <w:b/>
          <w:sz w:val="28"/>
          <w:szCs w:val="28"/>
        </w:rPr>
      </w:pPr>
    </w:p>
    <w:p w:rsidR="00C916E2" w:rsidRPr="00194B4D" w:rsidRDefault="00C916E2" w:rsidP="00C916E2">
      <w:pPr>
        <w:pStyle w:val="a3"/>
        <w:ind w:firstLine="720"/>
        <w:rPr>
          <w:sz w:val="28"/>
          <w:szCs w:val="28"/>
        </w:rPr>
      </w:pPr>
      <w:r w:rsidRPr="00E53218">
        <w:rPr>
          <w:sz w:val="28"/>
          <w:szCs w:val="28"/>
        </w:rPr>
        <w:t xml:space="preserve">Основными </w:t>
      </w:r>
      <w:r w:rsidRPr="00C916E2">
        <w:rPr>
          <w:b/>
          <w:sz w:val="28"/>
          <w:szCs w:val="28"/>
        </w:rPr>
        <w:t>задачами</w:t>
      </w:r>
      <w:r w:rsidRPr="00E53218">
        <w:rPr>
          <w:sz w:val="28"/>
          <w:szCs w:val="28"/>
        </w:rPr>
        <w:t xml:space="preserve"> отдела являются:</w:t>
      </w:r>
    </w:p>
    <w:p w:rsidR="00C916E2" w:rsidRPr="009D0CD0" w:rsidRDefault="00C916E2" w:rsidP="00C916E2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р</w:t>
      </w:r>
      <w:r w:rsidRPr="009D0CD0">
        <w:rPr>
          <w:sz w:val="28"/>
          <w:szCs w:val="28"/>
        </w:rPr>
        <w:t>еализация государственной политики в сфере эффективного развития агропромышленного комплекса Новосибирской области</w:t>
      </w:r>
      <w:r>
        <w:rPr>
          <w:sz w:val="28"/>
          <w:szCs w:val="28"/>
        </w:rPr>
        <w:t>;</w:t>
      </w:r>
    </w:p>
    <w:p w:rsidR="00C916E2" w:rsidRPr="009D0CD0" w:rsidRDefault="00C916E2" w:rsidP="00C916E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с</w:t>
      </w:r>
      <w:r w:rsidRPr="009D0CD0">
        <w:rPr>
          <w:sz w:val="28"/>
          <w:szCs w:val="28"/>
        </w:rPr>
        <w:t>овершенствование форм хозяйствования, реформирование и повыш</w:t>
      </w:r>
      <w:r w:rsidRPr="009D0CD0">
        <w:rPr>
          <w:sz w:val="28"/>
          <w:szCs w:val="28"/>
        </w:rPr>
        <w:t>е</w:t>
      </w:r>
      <w:r w:rsidRPr="009D0CD0">
        <w:rPr>
          <w:sz w:val="28"/>
          <w:szCs w:val="28"/>
        </w:rPr>
        <w:t>ние инвестиционной привлекательности сельскохозяйственных  организаций о</w:t>
      </w:r>
      <w:r w:rsidRPr="009D0CD0">
        <w:rPr>
          <w:sz w:val="28"/>
          <w:szCs w:val="28"/>
        </w:rPr>
        <w:t>б</w:t>
      </w:r>
      <w:r w:rsidRPr="009D0CD0">
        <w:rPr>
          <w:sz w:val="28"/>
          <w:szCs w:val="28"/>
        </w:rPr>
        <w:t>ласти</w:t>
      </w:r>
      <w:r>
        <w:rPr>
          <w:sz w:val="28"/>
          <w:szCs w:val="28"/>
        </w:rPr>
        <w:t>;</w:t>
      </w:r>
    </w:p>
    <w:p w:rsidR="00C916E2" w:rsidRPr="009D0CD0" w:rsidRDefault="00C916E2" w:rsidP="00C9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53218">
        <w:rPr>
          <w:sz w:val="28"/>
          <w:szCs w:val="28"/>
        </w:rPr>
        <w:t>3)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с</w:t>
      </w:r>
      <w:r w:rsidRPr="009D0CD0">
        <w:rPr>
          <w:sz w:val="28"/>
          <w:szCs w:val="28"/>
        </w:rPr>
        <w:t>одействие в реализации решений в отношении производств, прим</w:t>
      </w:r>
      <w:r w:rsidRPr="009D0CD0">
        <w:rPr>
          <w:sz w:val="28"/>
          <w:szCs w:val="28"/>
        </w:rPr>
        <w:t>е</w:t>
      </w:r>
      <w:r w:rsidRPr="009D0CD0">
        <w:rPr>
          <w:sz w:val="28"/>
          <w:szCs w:val="28"/>
        </w:rPr>
        <w:t xml:space="preserve">няемых в </w:t>
      </w:r>
      <w:r>
        <w:rPr>
          <w:sz w:val="28"/>
          <w:szCs w:val="28"/>
        </w:rPr>
        <w:t>делах о банкротстве организаций - </w:t>
      </w:r>
      <w:r w:rsidRPr="009D0CD0">
        <w:rPr>
          <w:sz w:val="28"/>
          <w:szCs w:val="28"/>
        </w:rPr>
        <w:t>должников агропромышленного ко</w:t>
      </w:r>
      <w:r w:rsidRPr="009D0CD0">
        <w:rPr>
          <w:sz w:val="28"/>
          <w:szCs w:val="28"/>
        </w:rPr>
        <w:t>м</w:t>
      </w:r>
      <w:r w:rsidRPr="009D0CD0">
        <w:rPr>
          <w:sz w:val="28"/>
          <w:szCs w:val="28"/>
        </w:rPr>
        <w:t>плекса</w:t>
      </w:r>
      <w:r>
        <w:rPr>
          <w:sz w:val="28"/>
          <w:szCs w:val="28"/>
        </w:rPr>
        <w:t xml:space="preserve"> (далее – АПК)  Новосибирской области;</w:t>
      </w:r>
    </w:p>
    <w:p w:rsidR="00C916E2" w:rsidRPr="009D0CD0" w:rsidRDefault="00C916E2" w:rsidP="00C9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с</w:t>
      </w:r>
      <w:r w:rsidRPr="009D0CD0">
        <w:rPr>
          <w:sz w:val="28"/>
          <w:szCs w:val="28"/>
        </w:rPr>
        <w:t xml:space="preserve">тимулирование развития и повышения финансовой устойчивости </w:t>
      </w:r>
      <w:r>
        <w:rPr>
          <w:sz w:val="28"/>
          <w:szCs w:val="28"/>
        </w:rPr>
        <w:t>сельскохозяйственных товаропроизводителей;</w:t>
      </w:r>
    </w:p>
    <w:p w:rsidR="00C916E2" w:rsidRPr="009D0CD0" w:rsidRDefault="00C916E2" w:rsidP="00C9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0CD0">
        <w:rPr>
          <w:sz w:val="28"/>
          <w:szCs w:val="28"/>
        </w:rPr>
        <w:t>5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D0CD0">
        <w:rPr>
          <w:sz w:val="28"/>
          <w:szCs w:val="28"/>
        </w:rPr>
        <w:t xml:space="preserve">одействие развитию инвестиционной деятельности по перспективным направлениям в </w:t>
      </w:r>
      <w:r>
        <w:rPr>
          <w:sz w:val="28"/>
          <w:szCs w:val="28"/>
        </w:rPr>
        <w:t>АПК Новосибирской области;</w:t>
      </w:r>
    </w:p>
    <w:p w:rsidR="00C916E2" w:rsidRPr="009D0CD0" w:rsidRDefault="00C916E2" w:rsidP="00C916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D0CD0">
        <w:rPr>
          <w:sz w:val="28"/>
          <w:szCs w:val="28"/>
        </w:rPr>
        <w:t>одействие реализации государственной политики в сфере привлечения инвестиций в АПК</w:t>
      </w:r>
      <w:r>
        <w:rPr>
          <w:sz w:val="28"/>
          <w:szCs w:val="28"/>
        </w:rPr>
        <w:t xml:space="preserve"> Новосибирской области</w:t>
      </w:r>
      <w:r w:rsidRPr="009D0CD0">
        <w:rPr>
          <w:sz w:val="28"/>
          <w:szCs w:val="28"/>
        </w:rPr>
        <w:t xml:space="preserve">. </w:t>
      </w:r>
    </w:p>
    <w:p w:rsidR="00C916E2" w:rsidRPr="009D0CD0" w:rsidRDefault="00C916E2" w:rsidP="00C916E2">
      <w:pPr>
        <w:ind w:left="3600"/>
        <w:jc w:val="both"/>
        <w:rPr>
          <w:sz w:val="28"/>
          <w:szCs w:val="28"/>
        </w:rPr>
      </w:pPr>
    </w:p>
    <w:p w:rsidR="00C916E2" w:rsidRPr="00E53218" w:rsidRDefault="00C916E2" w:rsidP="00C916E2">
      <w:pPr>
        <w:jc w:val="both"/>
        <w:rPr>
          <w:sz w:val="28"/>
          <w:szCs w:val="28"/>
        </w:rPr>
      </w:pPr>
      <w:r w:rsidRPr="009D0CD0">
        <w:rPr>
          <w:sz w:val="28"/>
          <w:szCs w:val="28"/>
        </w:rPr>
        <w:tab/>
      </w:r>
      <w:r w:rsidRPr="00E53218">
        <w:rPr>
          <w:sz w:val="28"/>
          <w:szCs w:val="28"/>
        </w:rPr>
        <w:t xml:space="preserve"> В целях реализации основных задач отдел осуществляет следующие </w:t>
      </w:r>
      <w:r w:rsidRPr="00C916E2">
        <w:rPr>
          <w:b/>
          <w:sz w:val="28"/>
          <w:szCs w:val="28"/>
        </w:rPr>
        <w:t>функции</w:t>
      </w:r>
      <w:r w:rsidRPr="00E53218">
        <w:rPr>
          <w:sz w:val="28"/>
          <w:szCs w:val="28"/>
        </w:rPr>
        <w:t>:</w:t>
      </w:r>
    </w:p>
    <w:p w:rsidR="00C916E2" w:rsidRDefault="00C916E2" w:rsidP="00C916E2">
      <w:pPr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          </w:t>
      </w:r>
      <w:r w:rsidRPr="009D0CD0">
        <w:rPr>
          <w:sz w:val="28"/>
          <w:szCs w:val="28"/>
        </w:rPr>
        <w:t>1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участие</w:t>
      </w:r>
      <w:r w:rsidRPr="009D0CD0">
        <w:rPr>
          <w:sz w:val="28"/>
          <w:szCs w:val="28"/>
        </w:rPr>
        <w:t xml:space="preserve">  в   реализации   государственной   политики  в  сфере разв</w:t>
      </w:r>
      <w:r w:rsidRPr="009D0CD0">
        <w:rPr>
          <w:sz w:val="28"/>
          <w:szCs w:val="28"/>
        </w:rPr>
        <w:t>и</w:t>
      </w:r>
      <w:r w:rsidRPr="009D0CD0">
        <w:rPr>
          <w:sz w:val="28"/>
          <w:szCs w:val="28"/>
        </w:rPr>
        <w:t>тия  агропромышленного комплекса Новосибирской области и мероприятий Госуда</w:t>
      </w:r>
      <w:r w:rsidRPr="009D0CD0">
        <w:rPr>
          <w:sz w:val="28"/>
          <w:szCs w:val="28"/>
        </w:rPr>
        <w:t>р</w:t>
      </w:r>
      <w:r w:rsidRPr="009D0CD0">
        <w:rPr>
          <w:sz w:val="28"/>
          <w:szCs w:val="28"/>
        </w:rPr>
        <w:t>ственной программы развития сельского хозяйства и регулирования рынков сельскохозяйственной продукции, сырья и пр</w:t>
      </w:r>
      <w:r w:rsidRPr="009D0CD0">
        <w:rPr>
          <w:sz w:val="28"/>
          <w:szCs w:val="28"/>
        </w:rPr>
        <w:t>о</w:t>
      </w:r>
      <w:r w:rsidRPr="009D0CD0">
        <w:rPr>
          <w:sz w:val="28"/>
          <w:szCs w:val="28"/>
        </w:rPr>
        <w:t>довольствия;</w:t>
      </w:r>
    </w:p>
    <w:p w:rsidR="00C916E2" w:rsidRPr="00BE1078" w:rsidRDefault="00C916E2" w:rsidP="00C916E2">
      <w:pPr>
        <w:pStyle w:val="BodyText2"/>
        <w:ind w:right="-86" w:firstLine="709"/>
        <w:jc w:val="both"/>
      </w:pPr>
      <w:r w:rsidRPr="009D0CD0">
        <w:t>2</w:t>
      </w:r>
      <w:r w:rsidRPr="00E53218">
        <w:t>)</w:t>
      </w:r>
      <w:r w:rsidRPr="009D0CD0">
        <w:t> </w:t>
      </w:r>
      <w:r>
        <w:t>участие</w:t>
      </w:r>
      <w:r w:rsidRPr="009D0CD0">
        <w:t xml:space="preserve"> в подготовке  проектов нормативных правовых актов Губе</w:t>
      </w:r>
      <w:r w:rsidRPr="009D0CD0">
        <w:t>р</w:t>
      </w:r>
      <w:r w:rsidRPr="009D0CD0">
        <w:t>натора Новосибирской области и Правительства Новосибирской области по в</w:t>
      </w:r>
      <w:r w:rsidRPr="009D0CD0">
        <w:t>о</w:t>
      </w:r>
      <w:r w:rsidRPr="009D0CD0">
        <w:t>просам, входящим в компетенцию отдела;</w:t>
      </w:r>
    </w:p>
    <w:p w:rsidR="00C916E2" w:rsidRPr="009D0CD0" w:rsidRDefault="00C916E2" w:rsidP="00C916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участие</w:t>
      </w:r>
      <w:r w:rsidRPr="009D0CD0">
        <w:rPr>
          <w:sz w:val="28"/>
          <w:szCs w:val="28"/>
        </w:rPr>
        <w:t xml:space="preserve"> в разработке </w:t>
      </w:r>
      <w:r>
        <w:rPr>
          <w:sz w:val="28"/>
          <w:szCs w:val="28"/>
        </w:rPr>
        <w:t xml:space="preserve">и реализации </w:t>
      </w:r>
      <w:r w:rsidRPr="009D0CD0">
        <w:rPr>
          <w:sz w:val="28"/>
          <w:szCs w:val="28"/>
        </w:rPr>
        <w:t>основных направлений и стратегии социально -</w:t>
      </w:r>
      <w:r>
        <w:rPr>
          <w:sz w:val="28"/>
          <w:szCs w:val="28"/>
        </w:rPr>
        <w:t xml:space="preserve"> </w:t>
      </w:r>
      <w:r w:rsidRPr="009D0CD0">
        <w:rPr>
          <w:sz w:val="28"/>
          <w:szCs w:val="28"/>
        </w:rPr>
        <w:t xml:space="preserve">экономического развития </w:t>
      </w:r>
      <w:r>
        <w:rPr>
          <w:sz w:val="28"/>
          <w:szCs w:val="28"/>
        </w:rPr>
        <w:t>АПК</w:t>
      </w:r>
      <w:r w:rsidRPr="009D0C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</w:t>
      </w:r>
      <w:r w:rsidRPr="009D0CD0">
        <w:rPr>
          <w:sz w:val="28"/>
          <w:szCs w:val="28"/>
        </w:rPr>
        <w:t>обла</w:t>
      </w:r>
      <w:r w:rsidRPr="009D0CD0">
        <w:rPr>
          <w:sz w:val="28"/>
          <w:szCs w:val="28"/>
        </w:rPr>
        <w:t>с</w:t>
      </w:r>
      <w:r w:rsidRPr="009D0CD0">
        <w:rPr>
          <w:sz w:val="28"/>
          <w:szCs w:val="28"/>
        </w:rPr>
        <w:t>ти;</w:t>
      </w:r>
    </w:p>
    <w:p w:rsidR="00C916E2" w:rsidRPr="009D0CD0" w:rsidRDefault="00C916E2" w:rsidP="00C916E2">
      <w:pPr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разработка</w:t>
      </w:r>
      <w:r w:rsidRPr="009D0CD0">
        <w:rPr>
          <w:sz w:val="28"/>
          <w:szCs w:val="28"/>
        </w:rPr>
        <w:t xml:space="preserve"> предложений, досудебных и иных</w:t>
      </w:r>
      <w:r w:rsidRPr="009D0CD0">
        <w:t xml:space="preserve"> </w:t>
      </w:r>
      <w:r w:rsidRPr="009D0CD0">
        <w:rPr>
          <w:sz w:val="28"/>
        </w:rPr>
        <w:t>меропри</w:t>
      </w:r>
      <w:r w:rsidRPr="009D0CD0">
        <w:rPr>
          <w:sz w:val="28"/>
        </w:rPr>
        <w:t>я</w:t>
      </w:r>
      <w:r w:rsidRPr="009D0CD0">
        <w:rPr>
          <w:sz w:val="28"/>
        </w:rPr>
        <w:t xml:space="preserve">тий, направленных на предупреждение банкротства, финансовое  оздоровление, улучшение финансового состояния, повышение рентабельности и инвестиционной привлекательности сельскохозяйственных организаций </w:t>
      </w:r>
      <w:r>
        <w:rPr>
          <w:sz w:val="28"/>
        </w:rPr>
        <w:t xml:space="preserve">Новосибирской </w:t>
      </w:r>
      <w:r w:rsidRPr="009D0CD0">
        <w:rPr>
          <w:sz w:val="28"/>
        </w:rPr>
        <w:t>о</w:t>
      </w:r>
      <w:r w:rsidRPr="009D0CD0">
        <w:rPr>
          <w:sz w:val="28"/>
        </w:rPr>
        <w:t>б</w:t>
      </w:r>
      <w:r w:rsidRPr="009D0CD0">
        <w:rPr>
          <w:sz w:val="28"/>
        </w:rPr>
        <w:t>ласти;</w:t>
      </w:r>
    </w:p>
    <w:p w:rsidR="00C916E2" w:rsidRPr="009D0CD0" w:rsidRDefault="00C916E2" w:rsidP="00C916E2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Pr="00E53218">
        <w:rPr>
          <w:sz w:val="28"/>
        </w:rPr>
        <w:t>)</w:t>
      </w:r>
      <w:r w:rsidRPr="009D0CD0">
        <w:rPr>
          <w:sz w:val="28"/>
        </w:rPr>
        <w:t>  мониторинг  реализации  процедур банкротства в орган</w:t>
      </w:r>
      <w:r w:rsidRPr="009D0CD0">
        <w:rPr>
          <w:sz w:val="28"/>
        </w:rPr>
        <w:t>и</w:t>
      </w:r>
      <w:r w:rsidRPr="009D0CD0">
        <w:rPr>
          <w:sz w:val="28"/>
        </w:rPr>
        <w:t xml:space="preserve">зациях  </w:t>
      </w:r>
      <w:r>
        <w:rPr>
          <w:sz w:val="28"/>
        </w:rPr>
        <w:t>АПК</w:t>
      </w:r>
      <w:r w:rsidRPr="009D0CD0">
        <w:rPr>
          <w:sz w:val="28"/>
        </w:rPr>
        <w:t xml:space="preserve">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Pr="00E53218">
        <w:rPr>
          <w:sz w:val="28"/>
        </w:rPr>
        <w:t>)</w:t>
      </w:r>
      <w:r w:rsidRPr="009D0CD0">
        <w:rPr>
          <w:sz w:val="28"/>
        </w:rPr>
        <w:t> </w:t>
      </w:r>
      <w:r>
        <w:rPr>
          <w:sz w:val="28"/>
        </w:rPr>
        <w:t>участие</w:t>
      </w:r>
      <w:r w:rsidRPr="009D0CD0">
        <w:rPr>
          <w:sz w:val="28"/>
        </w:rPr>
        <w:t xml:space="preserve"> в подготовке решений по вопросам применения процедур ба</w:t>
      </w:r>
      <w:r w:rsidRPr="009D0CD0">
        <w:rPr>
          <w:sz w:val="28"/>
        </w:rPr>
        <w:t>н</w:t>
      </w:r>
      <w:r w:rsidRPr="009D0CD0">
        <w:rPr>
          <w:sz w:val="28"/>
        </w:rPr>
        <w:t xml:space="preserve">кротства в отношении организаций - должников </w:t>
      </w:r>
      <w:r>
        <w:rPr>
          <w:sz w:val="28"/>
        </w:rPr>
        <w:t>АПК</w:t>
      </w:r>
      <w:r w:rsidRPr="009D0CD0">
        <w:rPr>
          <w:sz w:val="28"/>
        </w:rPr>
        <w:t xml:space="preserve">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Pr="00E53218">
        <w:rPr>
          <w:sz w:val="28"/>
        </w:rPr>
        <w:t>)</w:t>
      </w:r>
      <w:r w:rsidRPr="009D0CD0">
        <w:rPr>
          <w:sz w:val="28"/>
        </w:rPr>
        <w:t> </w:t>
      </w:r>
      <w:r>
        <w:rPr>
          <w:sz w:val="28"/>
        </w:rPr>
        <w:t>организация взаимодействия</w:t>
      </w:r>
      <w:r w:rsidRPr="009D0CD0">
        <w:rPr>
          <w:sz w:val="28"/>
        </w:rPr>
        <w:t xml:space="preserve"> с саморегулируемыми организациями арбитражных управляющих по вопросам ведения процедур банкротства в сельскохозяйственных организациях Новосибирской обла</w:t>
      </w:r>
      <w:r w:rsidRPr="009D0CD0">
        <w:rPr>
          <w:sz w:val="28"/>
        </w:rPr>
        <w:t>с</w:t>
      </w:r>
      <w:r w:rsidRPr="009D0CD0">
        <w:rPr>
          <w:sz w:val="28"/>
        </w:rPr>
        <w:t>ти.</w:t>
      </w:r>
    </w:p>
    <w:p w:rsidR="00C916E2" w:rsidRPr="009D0CD0" w:rsidRDefault="00C916E2" w:rsidP="00C916E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8</w:t>
      </w:r>
      <w:r w:rsidRPr="00E53218">
        <w:rPr>
          <w:sz w:val="28"/>
        </w:rPr>
        <w:t>)</w:t>
      </w:r>
      <w:r w:rsidRPr="009D0CD0">
        <w:rPr>
          <w:sz w:val="28"/>
        </w:rPr>
        <w:t> </w:t>
      </w:r>
      <w:r>
        <w:rPr>
          <w:sz w:val="28"/>
        </w:rPr>
        <w:t>организация</w:t>
      </w:r>
      <w:r w:rsidRPr="009D0CD0">
        <w:rPr>
          <w:sz w:val="28"/>
        </w:rPr>
        <w:t xml:space="preserve"> </w:t>
      </w:r>
      <w:r>
        <w:rPr>
          <w:sz w:val="28"/>
        </w:rPr>
        <w:t>проведения</w:t>
      </w:r>
      <w:r w:rsidRPr="009D0CD0">
        <w:rPr>
          <w:sz w:val="28"/>
        </w:rPr>
        <w:t xml:space="preserve"> мероприятий по совершенствованию форм х</w:t>
      </w:r>
      <w:r w:rsidRPr="009D0CD0">
        <w:rPr>
          <w:sz w:val="28"/>
        </w:rPr>
        <w:t>о</w:t>
      </w:r>
      <w:r w:rsidRPr="009D0CD0">
        <w:rPr>
          <w:sz w:val="28"/>
        </w:rPr>
        <w:t>зяйствования и реформированию сельскохозяйственных организаций;</w:t>
      </w:r>
    </w:p>
    <w:p w:rsidR="00C916E2" w:rsidRPr="009D0CD0" w:rsidRDefault="00C916E2" w:rsidP="00C916E2">
      <w:pPr>
        <w:ind w:firstLine="720"/>
        <w:jc w:val="both"/>
        <w:rPr>
          <w:sz w:val="28"/>
        </w:rPr>
      </w:pPr>
      <w:r>
        <w:rPr>
          <w:sz w:val="28"/>
        </w:rPr>
        <w:t>9</w:t>
      </w:r>
      <w:r w:rsidRPr="00E53218">
        <w:rPr>
          <w:sz w:val="28"/>
        </w:rPr>
        <w:t>)</w:t>
      </w:r>
      <w:r w:rsidRPr="009D0CD0">
        <w:rPr>
          <w:sz w:val="28"/>
        </w:rPr>
        <w:t> </w:t>
      </w:r>
      <w:r>
        <w:rPr>
          <w:sz w:val="28"/>
        </w:rPr>
        <w:t>разработка</w:t>
      </w:r>
      <w:r w:rsidRPr="009D0CD0">
        <w:rPr>
          <w:sz w:val="28"/>
        </w:rPr>
        <w:t xml:space="preserve"> методов и направлений реформирования сел</w:t>
      </w:r>
      <w:r w:rsidRPr="009D0CD0">
        <w:rPr>
          <w:sz w:val="28"/>
        </w:rPr>
        <w:t>ь</w:t>
      </w:r>
      <w:r w:rsidRPr="009D0CD0">
        <w:rPr>
          <w:sz w:val="28"/>
        </w:rPr>
        <w:t xml:space="preserve">скохозяйственных организаций, </w:t>
      </w:r>
      <w:r>
        <w:rPr>
          <w:sz w:val="28"/>
        </w:rPr>
        <w:t>подготовка</w:t>
      </w:r>
      <w:r w:rsidRPr="009D0CD0">
        <w:rPr>
          <w:sz w:val="28"/>
        </w:rPr>
        <w:t xml:space="preserve"> планов реформирования и анализ реформируемых хозяйств </w:t>
      </w:r>
      <w:r>
        <w:rPr>
          <w:sz w:val="28"/>
        </w:rPr>
        <w:t>АПК</w:t>
      </w:r>
      <w:r w:rsidRPr="009D0CD0">
        <w:rPr>
          <w:sz w:val="28"/>
        </w:rPr>
        <w:t xml:space="preserve"> Новосибирской обла</w:t>
      </w:r>
      <w:r w:rsidRPr="009D0CD0">
        <w:rPr>
          <w:sz w:val="28"/>
        </w:rPr>
        <w:t>с</w:t>
      </w:r>
      <w:r w:rsidRPr="009D0CD0">
        <w:rPr>
          <w:sz w:val="28"/>
        </w:rPr>
        <w:t>ти;</w:t>
      </w:r>
    </w:p>
    <w:p w:rsidR="00C916E2" w:rsidRPr="009D0CD0" w:rsidRDefault="00C916E2" w:rsidP="00C916E2">
      <w:pPr>
        <w:ind w:firstLine="720"/>
        <w:jc w:val="both"/>
        <w:rPr>
          <w:sz w:val="28"/>
          <w:szCs w:val="28"/>
        </w:rPr>
      </w:pPr>
      <w:r>
        <w:rPr>
          <w:sz w:val="28"/>
        </w:rPr>
        <w:t>10</w:t>
      </w:r>
      <w:r w:rsidRPr="00E53218">
        <w:rPr>
          <w:sz w:val="28"/>
        </w:rPr>
        <w:t>)</w:t>
      </w:r>
      <w:r w:rsidRPr="009D0CD0">
        <w:rPr>
          <w:sz w:val="28"/>
        </w:rPr>
        <w:t> </w:t>
      </w:r>
      <w:r w:rsidRPr="009D0CD0">
        <w:rPr>
          <w:sz w:val="28"/>
          <w:szCs w:val="28"/>
        </w:rPr>
        <w:t xml:space="preserve">мониторинг реализации инвестиционных проектов в </w:t>
      </w:r>
      <w:r>
        <w:rPr>
          <w:sz w:val="28"/>
          <w:szCs w:val="28"/>
        </w:rPr>
        <w:t>АПК</w:t>
      </w:r>
      <w:r w:rsidRPr="009D0CD0">
        <w:rPr>
          <w:sz w:val="28"/>
          <w:szCs w:val="28"/>
        </w:rPr>
        <w:t xml:space="preserve">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 w:rsidRPr="009D0CD0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формирование и ведение Перечня хозяйствующих субъектов Новосибирской области, включенных (участвующих) в программу  по строительству и модернизации объектов в АПК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 w:rsidRPr="009D0CD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участие</w:t>
      </w:r>
      <w:r w:rsidRPr="009D0CD0">
        <w:rPr>
          <w:sz w:val="28"/>
          <w:szCs w:val="28"/>
        </w:rPr>
        <w:t xml:space="preserve"> в разработке мер, направленных на формирование и реализацию инвестиционной политики в Новосибирской области в сфере </w:t>
      </w:r>
      <w:r>
        <w:rPr>
          <w:sz w:val="28"/>
          <w:szCs w:val="28"/>
        </w:rPr>
        <w:t>АПК;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E53218">
        <w:rPr>
          <w:sz w:val="28"/>
          <w:szCs w:val="28"/>
        </w:rPr>
        <w:t>)</w:t>
      </w:r>
      <w:r>
        <w:rPr>
          <w:sz w:val="28"/>
          <w:szCs w:val="28"/>
        </w:rPr>
        <w:t> участие</w:t>
      </w:r>
      <w:r w:rsidRPr="009D0CD0">
        <w:rPr>
          <w:sz w:val="28"/>
          <w:szCs w:val="28"/>
        </w:rPr>
        <w:t xml:space="preserve"> в организации проведения экспертизы инвестиционных проектов в сфере </w:t>
      </w:r>
      <w:r>
        <w:rPr>
          <w:sz w:val="28"/>
          <w:szCs w:val="28"/>
        </w:rPr>
        <w:t>АПК</w:t>
      </w:r>
      <w:r w:rsidRPr="009D0CD0">
        <w:rPr>
          <w:sz w:val="28"/>
          <w:szCs w:val="28"/>
        </w:rPr>
        <w:t>, представленных на конкурс инвестиционных п</w:t>
      </w:r>
      <w:r>
        <w:rPr>
          <w:sz w:val="28"/>
          <w:szCs w:val="28"/>
        </w:rPr>
        <w:t>роектов;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E53218">
        <w:rPr>
          <w:sz w:val="28"/>
          <w:szCs w:val="28"/>
        </w:rPr>
        <w:t>)</w:t>
      </w:r>
      <w:r>
        <w:rPr>
          <w:sz w:val="28"/>
          <w:szCs w:val="28"/>
        </w:rPr>
        <w:t> предоставление в пределах полномочий мер</w:t>
      </w:r>
      <w:r w:rsidRPr="009D0CD0">
        <w:rPr>
          <w:sz w:val="28"/>
          <w:szCs w:val="28"/>
        </w:rPr>
        <w:t xml:space="preserve"> государственной поддержки инвестиционных проектов в </w:t>
      </w:r>
      <w:r>
        <w:rPr>
          <w:sz w:val="28"/>
          <w:szCs w:val="28"/>
        </w:rPr>
        <w:t>АПК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оказание консультационной помощи</w:t>
      </w:r>
      <w:r w:rsidRPr="009D0CD0">
        <w:rPr>
          <w:sz w:val="28"/>
          <w:szCs w:val="28"/>
        </w:rPr>
        <w:t xml:space="preserve"> сельскохозяйственным товаропроизводителям по реализации инвестиционных проектов, в том числе в рамках подготовки документов для представления на Совет по ин</w:t>
      </w:r>
      <w:r>
        <w:rPr>
          <w:sz w:val="28"/>
          <w:szCs w:val="28"/>
        </w:rPr>
        <w:t>вестициям Новосибирской области;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оказание содействия</w:t>
      </w:r>
      <w:r w:rsidRPr="009D0CD0">
        <w:rPr>
          <w:sz w:val="28"/>
          <w:szCs w:val="28"/>
        </w:rPr>
        <w:t xml:space="preserve"> хозяйствующим субъектам в сельском хозяйстве в решении вопросов, возникающих в ходе реализации инвестиционных  проектов в </w:t>
      </w:r>
      <w:r>
        <w:rPr>
          <w:sz w:val="28"/>
          <w:szCs w:val="28"/>
        </w:rPr>
        <w:t>АПК Новосибирской</w:t>
      </w:r>
      <w:r w:rsidRPr="009D0CD0">
        <w:rPr>
          <w:sz w:val="28"/>
          <w:szCs w:val="28"/>
        </w:rPr>
        <w:t xml:space="preserve"> области;</w:t>
      </w:r>
    </w:p>
    <w:p w:rsidR="00C916E2" w:rsidRPr="009D0CD0" w:rsidRDefault="00C916E2" w:rsidP="00C916E2">
      <w:pPr>
        <w:ind w:firstLine="709"/>
        <w:jc w:val="both"/>
        <w:rPr>
          <w:sz w:val="28"/>
          <w:szCs w:val="28"/>
        </w:rPr>
      </w:pPr>
      <w:r w:rsidRPr="009D0CD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подготовка</w:t>
      </w:r>
      <w:r w:rsidRPr="009D0CD0">
        <w:rPr>
          <w:sz w:val="28"/>
          <w:szCs w:val="28"/>
        </w:rPr>
        <w:t xml:space="preserve"> обобщенных сведений по реализации  инвестиционных проектов в </w:t>
      </w:r>
      <w:r>
        <w:rPr>
          <w:sz w:val="28"/>
          <w:szCs w:val="28"/>
        </w:rPr>
        <w:t>АПК Новосибирском</w:t>
      </w:r>
      <w:r w:rsidRPr="009D0CD0">
        <w:rPr>
          <w:sz w:val="28"/>
          <w:szCs w:val="28"/>
        </w:rPr>
        <w:t xml:space="preserve"> области;</w:t>
      </w:r>
    </w:p>
    <w:p w:rsidR="00C916E2" w:rsidRPr="009D0CD0" w:rsidRDefault="00C916E2" w:rsidP="00C916E2">
      <w:pPr>
        <w:ind w:firstLine="720"/>
        <w:jc w:val="both"/>
        <w:rPr>
          <w:sz w:val="28"/>
        </w:rPr>
      </w:pPr>
      <w:r w:rsidRPr="009D0CD0">
        <w:rPr>
          <w:sz w:val="28"/>
        </w:rPr>
        <w:t>1</w:t>
      </w:r>
      <w:r>
        <w:rPr>
          <w:sz w:val="28"/>
        </w:rPr>
        <w:t>8</w:t>
      </w:r>
      <w:r w:rsidRPr="00E53218">
        <w:rPr>
          <w:sz w:val="28"/>
        </w:rPr>
        <w:t>)</w:t>
      </w:r>
      <w:r w:rsidRPr="009D0CD0">
        <w:rPr>
          <w:sz w:val="28"/>
        </w:rPr>
        <w:t xml:space="preserve"> мониторинг </w:t>
      </w:r>
      <w:r>
        <w:rPr>
          <w:sz w:val="28"/>
        </w:rPr>
        <w:t xml:space="preserve">финансового </w:t>
      </w:r>
      <w:r w:rsidRPr="009D0CD0">
        <w:rPr>
          <w:sz w:val="28"/>
        </w:rPr>
        <w:t>состояния сельскохозяйственных организ</w:t>
      </w:r>
      <w:r w:rsidRPr="009D0CD0">
        <w:rPr>
          <w:sz w:val="28"/>
        </w:rPr>
        <w:t>а</w:t>
      </w:r>
      <w:r w:rsidRPr="009D0CD0">
        <w:rPr>
          <w:sz w:val="28"/>
        </w:rPr>
        <w:t xml:space="preserve">ций </w:t>
      </w:r>
      <w:r>
        <w:rPr>
          <w:sz w:val="28"/>
        </w:rPr>
        <w:t xml:space="preserve">Новосибирской </w:t>
      </w:r>
      <w:r w:rsidRPr="009D0CD0">
        <w:rPr>
          <w:sz w:val="28"/>
        </w:rPr>
        <w:t xml:space="preserve">области; </w:t>
      </w:r>
    </w:p>
    <w:p w:rsidR="00C916E2" w:rsidRPr="009D0CD0" w:rsidRDefault="00C916E2" w:rsidP="00C916E2">
      <w:pPr>
        <w:ind w:right="-143" w:firstLine="709"/>
        <w:jc w:val="both"/>
      </w:pPr>
      <w:r w:rsidRPr="009D0CD0">
        <w:rPr>
          <w:sz w:val="28"/>
        </w:rPr>
        <w:t>19</w:t>
      </w:r>
      <w:r w:rsidRPr="00E53218">
        <w:rPr>
          <w:sz w:val="28"/>
        </w:rPr>
        <w:t>)</w:t>
      </w:r>
      <w:r w:rsidRPr="009D0CD0">
        <w:t xml:space="preserve"> У</w:t>
      </w:r>
      <w:r w:rsidRPr="009D0CD0">
        <w:rPr>
          <w:sz w:val="28"/>
        </w:rPr>
        <w:t>част</w:t>
      </w:r>
      <w:r>
        <w:rPr>
          <w:sz w:val="28"/>
        </w:rPr>
        <w:t>ие</w:t>
      </w:r>
      <w:r w:rsidRPr="009D0CD0">
        <w:rPr>
          <w:sz w:val="28"/>
        </w:rPr>
        <w:t xml:space="preserve"> в реализации государственной политики по стимулированию инвестиционной деятельности по перспективным направлениям в </w:t>
      </w:r>
      <w:r>
        <w:rPr>
          <w:sz w:val="28"/>
        </w:rPr>
        <w:t>АПК</w:t>
      </w:r>
      <w:r w:rsidRPr="009D0CD0">
        <w:rPr>
          <w:sz w:val="28"/>
        </w:rPr>
        <w:t xml:space="preserve"> Новосибирской области;</w:t>
      </w:r>
    </w:p>
    <w:p w:rsidR="00C916E2" w:rsidRPr="009D0CD0" w:rsidRDefault="00C916E2" w:rsidP="00C916E2">
      <w:pPr>
        <w:pStyle w:val="BodyText2"/>
        <w:ind w:right="-86"/>
        <w:jc w:val="both"/>
      </w:pPr>
      <w:r>
        <w:tab/>
      </w:r>
      <w:r w:rsidRPr="009D0CD0">
        <w:t>20</w:t>
      </w:r>
      <w:r w:rsidRPr="00E53218">
        <w:t xml:space="preserve">) </w:t>
      </w:r>
      <w:r>
        <w:t>участие</w:t>
      </w:r>
      <w:r w:rsidRPr="009D0CD0">
        <w:t xml:space="preserve"> в разработке и реализации ведомственных, целевых и иных программ, относящихся к компетенции отдела;</w:t>
      </w:r>
    </w:p>
    <w:p w:rsidR="00C916E2" w:rsidRPr="009D0CD0" w:rsidRDefault="00C916E2" w:rsidP="00C916E2">
      <w:pPr>
        <w:pStyle w:val="BodyText2"/>
        <w:ind w:right="-86" w:firstLine="709"/>
        <w:jc w:val="both"/>
        <w:rPr>
          <w:szCs w:val="28"/>
        </w:rPr>
      </w:pPr>
      <w:r w:rsidRPr="009D0CD0">
        <w:rPr>
          <w:szCs w:val="28"/>
        </w:rPr>
        <w:t>2</w:t>
      </w:r>
      <w:r>
        <w:rPr>
          <w:szCs w:val="28"/>
        </w:rPr>
        <w:t>1</w:t>
      </w:r>
      <w:r w:rsidRPr="00E53218">
        <w:rPr>
          <w:szCs w:val="28"/>
        </w:rPr>
        <w:t>)</w:t>
      </w:r>
      <w:r w:rsidRPr="009D0CD0">
        <w:rPr>
          <w:szCs w:val="28"/>
        </w:rPr>
        <w:t> </w:t>
      </w:r>
      <w:r>
        <w:rPr>
          <w:szCs w:val="28"/>
        </w:rPr>
        <w:t>о</w:t>
      </w:r>
      <w:r w:rsidRPr="009D0CD0">
        <w:rPr>
          <w:szCs w:val="28"/>
        </w:rPr>
        <w:t>бобщ</w:t>
      </w:r>
      <w:r>
        <w:rPr>
          <w:szCs w:val="28"/>
        </w:rPr>
        <w:t>ение</w:t>
      </w:r>
      <w:r w:rsidRPr="009D0CD0">
        <w:rPr>
          <w:szCs w:val="28"/>
        </w:rPr>
        <w:t xml:space="preserve"> и анализ</w:t>
      </w:r>
      <w:r>
        <w:rPr>
          <w:szCs w:val="28"/>
        </w:rPr>
        <w:t xml:space="preserve"> практики</w:t>
      </w:r>
      <w:r w:rsidRPr="009D0CD0">
        <w:rPr>
          <w:szCs w:val="28"/>
        </w:rPr>
        <w:t xml:space="preserve"> применения действующего фед</w:t>
      </w:r>
      <w:r w:rsidRPr="009D0CD0">
        <w:rPr>
          <w:szCs w:val="28"/>
        </w:rPr>
        <w:t>е</w:t>
      </w:r>
      <w:r w:rsidRPr="009D0CD0">
        <w:rPr>
          <w:szCs w:val="28"/>
        </w:rPr>
        <w:t>рального законодательства и законодательства Новосибирской области по вопросам, относящимся к направлениям деятельн</w:t>
      </w:r>
      <w:r w:rsidRPr="009D0CD0">
        <w:rPr>
          <w:szCs w:val="28"/>
        </w:rPr>
        <w:t>о</w:t>
      </w:r>
      <w:r w:rsidRPr="009D0CD0">
        <w:rPr>
          <w:szCs w:val="28"/>
        </w:rPr>
        <w:t>сти отдела;</w:t>
      </w:r>
    </w:p>
    <w:p w:rsidR="00C916E2" w:rsidRPr="009D0CD0" w:rsidRDefault="00C916E2" w:rsidP="00C916E2">
      <w:pPr>
        <w:pStyle w:val="2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9D0CD0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 xml:space="preserve"> разработка</w:t>
      </w:r>
      <w:r w:rsidRPr="009D0CD0">
        <w:rPr>
          <w:sz w:val="28"/>
          <w:szCs w:val="28"/>
        </w:rPr>
        <w:t xml:space="preserve"> аналитических и методических материалов по вопросам, о</w:t>
      </w:r>
      <w:r w:rsidRPr="009D0CD0">
        <w:rPr>
          <w:sz w:val="28"/>
          <w:szCs w:val="28"/>
        </w:rPr>
        <w:t>т</w:t>
      </w:r>
      <w:r w:rsidRPr="009D0CD0">
        <w:rPr>
          <w:sz w:val="28"/>
          <w:szCs w:val="28"/>
        </w:rPr>
        <w:t>носящимся к  компетенции отдела;</w:t>
      </w:r>
    </w:p>
    <w:p w:rsidR="00C916E2" w:rsidRPr="009D0CD0" w:rsidRDefault="00C916E2" w:rsidP="00C916E2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0CD0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E53218">
        <w:rPr>
          <w:sz w:val="28"/>
          <w:szCs w:val="28"/>
        </w:rPr>
        <w:t>)</w:t>
      </w:r>
      <w:r w:rsidRPr="009D0CD0">
        <w:rPr>
          <w:sz w:val="28"/>
          <w:szCs w:val="28"/>
        </w:rPr>
        <w:t> </w:t>
      </w:r>
      <w:r>
        <w:rPr>
          <w:sz w:val="28"/>
          <w:szCs w:val="28"/>
        </w:rPr>
        <w:t>участие</w:t>
      </w:r>
      <w:r w:rsidRPr="009D0CD0">
        <w:rPr>
          <w:sz w:val="28"/>
          <w:szCs w:val="28"/>
        </w:rPr>
        <w:t xml:space="preserve"> в работе совещаний, комиссий и  различных рабочих групп, рассматривающих  вопросы, относящиеся к компетенции отд</w:t>
      </w:r>
      <w:r w:rsidRPr="009D0CD0">
        <w:rPr>
          <w:sz w:val="28"/>
          <w:szCs w:val="28"/>
        </w:rPr>
        <w:t>е</w:t>
      </w:r>
      <w:r w:rsidRPr="009D0CD0">
        <w:rPr>
          <w:sz w:val="28"/>
          <w:szCs w:val="28"/>
        </w:rPr>
        <w:t>ла;</w:t>
      </w:r>
    </w:p>
    <w:p w:rsidR="00C916E2" w:rsidRPr="00BE1078" w:rsidRDefault="00C916E2" w:rsidP="00C916E2">
      <w:pPr>
        <w:tabs>
          <w:tab w:val="num" w:pos="1276"/>
        </w:tabs>
        <w:jc w:val="both"/>
        <w:rPr>
          <w:sz w:val="28"/>
        </w:rPr>
      </w:pPr>
      <w:r>
        <w:rPr>
          <w:sz w:val="28"/>
        </w:rPr>
        <w:t xml:space="preserve">          24) формирование и</w:t>
      </w:r>
      <w:r w:rsidRPr="00E87F81">
        <w:rPr>
          <w:sz w:val="28"/>
        </w:rPr>
        <w:t xml:space="preserve"> предоставление информации, отчетности в рамках единой системы информационного обеспечения агропромышленного комплекса по вопросам, относящимся к ведению</w:t>
      </w:r>
      <w:r>
        <w:rPr>
          <w:sz w:val="28"/>
        </w:rPr>
        <w:t xml:space="preserve"> отдела;</w:t>
      </w:r>
    </w:p>
    <w:p w:rsidR="00C916E2" w:rsidRPr="00CC0AD5" w:rsidRDefault="00C916E2" w:rsidP="00C916E2">
      <w:pPr>
        <w:tabs>
          <w:tab w:val="num" w:pos="1276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lastRenderedPageBreak/>
        <w:t xml:space="preserve">          25) организация и проведение</w:t>
      </w:r>
      <w:r w:rsidRPr="00D64499">
        <w:rPr>
          <w:rFonts w:cs="Calibri"/>
          <w:sz w:val="28"/>
        </w:rPr>
        <w:t xml:space="preserve"> работы по размещению и наполнению </w:t>
      </w:r>
      <w:r w:rsidRPr="000A7BE5">
        <w:rPr>
          <w:rFonts w:cs="Calibri"/>
          <w:bCs/>
          <w:sz w:val="28"/>
        </w:rPr>
        <w:t xml:space="preserve">разделов </w:t>
      </w:r>
      <w:r>
        <w:rPr>
          <w:rFonts w:cs="Calibri"/>
          <w:bCs/>
          <w:sz w:val="28"/>
        </w:rPr>
        <w:t>официального</w:t>
      </w:r>
      <w:r w:rsidRPr="000A7BE5">
        <w:rPr>
          <w:rFonts w:cs="Calibri"/>
          <w:bCs/>
          <w:sz w:val="28"/>
        </w:rPr>
        <w:t xml:space="preserve"> </w:t>
      </w:r>
      <w:r>
        <w:rPr>
          <w:rFonts w:cs="Calibri"/>
          <w:bCs/>
          <w:sz w:val="28"/>
        </w:rPr>
        <w:t xml:space="preserve">сайта министерства, </w:t>
      </w:r>
      <w:proofErr w:type="gramStart"/>
      <w:r w:rsidRPr="00E87F81">
        <w:rPr>
          <w:sz w:val="28"/>
        </w:rPr>
        <w:t>относящимся</w:t>
      </w:r>
      <w:proofErr w:type="gramEnd"/>
      <w:r w:rsidRPr="00E87F81">
        <w:rPr>
          <w:sz w:val="28"/>
        </w:rPr>
        <w:t xml:space="preserve"> к ведению</w:t>
      </w:r>
      <w:r>
        <w:rPr>
          <w:sz w:val="28"/>
        </w:rPr>
        <w:t xml:space="preserve"> отдела, в соответствии с предъявляемыми требованиями;</w:t>
      </w:r>
    </w:p>
    <w:p w:rsidR="00C916E2" w:rsidRDefault="00C916E2" w:rsidP="00C916E2">
      <w:pPr>
        <w:tabs>
          <w:tab w:val="num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26) обеспечение </w:t>
      </w:r>
      <w:r w:rsidRPr="004F29D7">
        <w:rPr>
          <w:sz w:val="28"/>
          <w:szCs w:val="28"/>
        </w:rPr>
        <w:t>своевременн</w:t>
      </w:r>
      <w:r>
        <w:rPr>
          <w:sz w:val="28"/>
          <w:szCs w:val="28"/>
        </w:rPr>
        <w:t>ого</w:t>
      </w:r>
      <w:r w:rsidRPr="004F29D7">
        <w:rPr>
          <w:sz w:val="28"/>
          <w:szCs w:val="28"/>
        </w:rPr>
        <w:t xml:space="preserve"> и полно</w:t>
      </w:r>
      <w:r>
        <w:rPr>
          <w:sz w:val="28"/>
          <w:szCs w:val="28"/>
        </w:rPr>
        <w:t>го рассмотрения</w:t>
      </w:r>
      <w:r w:rsidRPr="004F29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устных и письменных </w:t>
      </w:r>
      <w:r w:rsidRPr="004F29D7">
        <w:rPr>
          <w:sz w:val="28"/>
          <w:szCs w:val="28"/>
        </w:rPr>
        <w:t>обращений гра</w:t>
      </w:r>
      <w:r>
        <w:rPr>
          <w:sz w:val="28"/>
          <w:szCs w:val="28"/>
        </w:rPr>
        <w:t>ждан по вопросам,</w:t>
      </w:r>
      <w:r w:rsidRPr="004F29D7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входящим в компетенцию</w:t>
      </w:r>
      <w:r w:rsidRPr="004F29D7">
        <w:rPr>
          <w:sz w:val="28"/>
          <w:szCs w:val="28"/>
        </w:rPr>
        <w:t xml:space="preserve"> отдела, </w:t>
      </w:r>
      <w:r>
        <w:rPr>
          <w:sz w:val="28"/>
          <w:szCs w:val="28"/>
        </w:rPr>
        <w:t xml:space="preserve">подготовки и направления ответов заявителям </w:t>
      </w:r>
      <w:r w:rsidRPr="004F29D7">
        <w:rPr>
          <w:sz w:val="28"/>
          <w:szCs w:val="28"/>
        </w:rPr>
        <w:t xml:space="preserve">в </w:t>
      </w:r>
      <w:r>
        <w:rPr>
          <w:sz w:val="28"/>
          <w:szCs w:val="28"/>
        </w:rPr>
        <w:t>установленные законодательством сроки;</w:t>
      </w:r>
    </w:p>
    <w:p w:rsidR="00C916E2" w:rsidRPr="009D0CD0" w:rsidRDefault="00C916E2" w:rsidP="00C916E2">
      <w:pPr>
        <w:pStyle w:val="21"/>
        <w:ind w:firstLine="720"/>
        <w:jc w:val="both"/>
      </w:pPr>
      <w:r w:rsidRPr="009D0CD0">
        <w:t>2</w:t>
      </w:r>
      <w:r>
        <w:t>7</w:t>
      </w:r>
      <w:r w:rsidRPr="00E53218">
        <w:t>)</w:t>
      </w:r>
      <w:r w:rsidRPr="009D0CD0">
        <w:t> </w:t>
      </w:r>
      <w:r>
        <w:t>осуществление консультационной и методической помощи</w:t>
      </w:r>
      <w:r w:rsidRPr="009D0CD0">
        <w:t xml:space="preserve"> органам местного самоуправления, руководителям и специалистам организаций </w:t>
      </w:r>
      <w:r>
        <w:t>АПК</w:t>
      </w:r>
      <w:r w:rsidRPr="009D0CD0">
        <w:t xml:space="preserve"> Новосибирской области по вопросам, входящим в комп</w:t>
      </w:r>
      <w:r w:rsidRPr="009D0CD0">
        <w:t>е</w:t>
      </w:r>
      <w:r w:rsidRPr="009D0CD0">
        <w:t>тенцию отдела;</w:t>
      </w:r>
    </w:p>
    <w:p w:rsidR="00C916E2" w:rsidRPr="009D0CD0" w:rsidRDefault="00C916E2" w:rsidP="00C916E2">
      <w:pPr>
        <w:pStyle w:val="21"/>
        <w:ind w:firstLine="720"/>
        <w:jc w:val="both"/>
      </w:pPr>
      <w:r w:rsidRPr="009D0CD0">
        <w:t>2</w:t>
      </w:r>
      <w:r>
        <w:t>8</w:t>
      </w:r>
      <w:r w:rsidRPr="00E53218">
        <w:t>)</w:t>
      </w:r>
      <w:r w:rsidRPr="009D0CD0">
        <w:t> </w:t>
      </w:r>
      <w:r>
        <w:t>участие</w:t>
      </w:r>
      <w:r w:rsidRPr="009D0CD0">
        <w:t xml:space="preserve"> в подготовке и работе семинаров, конференций, совещаний по вопросам</w:t>
      </w:r>
      <w:r>
        <w:t>, входящим в компетенцию отдела.</w:t>
      </w:r>
    </w:p>
    <w:p w:rsidR="001F434D" w:rsidRDefault="001F434D"/>
    <w:sectPr w:rsidR="001F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E2"/>
    <w:rsid w:val="001F434D"/>
    <w:rsid w:val="00C9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16E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C916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C916E2"/>
    <w:rPr>
      <w:sz w:val="24"/>
    </w:rPr>
  </w:style>
  <w:style w:type="character" w:customStyle="1" w:styleId="20">
    <w:name w:val="Основной текст 2 Знак"/>
    <w:basedOn w:val="a0"/>
    <w:link w:val="2"/>
    <w:rsid w:val="00C916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">
    <w:name w:val="Body Text 2"/>
    <w:basedOn w:val="a"/>
    <w:rsid w:val="00C916E2"/>
    <w:pPr>
      <w:overflowPunct w:val="0"/>
      <w:autoSpaceDE w:val="0"/>
      <w:autoSpaceDN w:val="0"/>
      <w:adjustRightInd w:val="0"/>
    </w:pPr>
    <w:rPr>
      <w:sz w:val="28"/>
    </w:rPr>
  </w:style>
  <w:style w:type="paragraph" w:customStyle="1" w:styleId="21">
    <w:name w:val="Îñíîâíîé òåêñò 2"/>
    <w:basedOn w:val="a"/>
    <w:rsid w:val="00C916E2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16E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C916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C916E2"/>
    <w:rPr>
      <w:sz w:val="24"/>
    </w:rPr>
  </w:style>
  <w:style w:type="character" w:customStyle="1" w:styleId="20">
    <w:name w:val="Основной текст 2 Знак"/>
    <w:basedOn w:val="a0"/>
    <w:link w:val="2"/>
    <w:rsid w:val="00C916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">
    <w:name w:val="Body Text 2"/>
    <w:basedOn w:val="a"/>
    <w:rsid w:val="00C916E2"/>
    <w:pPr>
      <w:overflowPunct w:val="0"/>
      <w:autoSpaceDE w:val="0"/>
      <w:autoSpaceDN w:val="0"/>
      <w:adjustRightInd w:val="0"/>
    </w:pPr>
    <w:rPr>
      <w:sz w:val="28"/>
    </w:rPr>
  </w:style>
  <w:style w:type="paragraph" w:customStyle="1" w:styleId="21">
    <w:name w:val="Îñíîâíîé òåêñò 2"/>
    <w:basedOn w:val="a"/>
    <w:rsid w:val="00C916E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Анна Сергеевна</dc:creator>
  <cp:lastModifiedBy>Ракова Анна Сергеевна</cp:lastModifiedBy>
  <cp:revision>1</cp:revision>
  <dcterms:created xsi:type="dcterms:W3CDTF">2016-08-29T05:12:00Z</dcterms:created>
  <dcterms:modified xsi:type="dcterms:W3CDTF">2016-08-29T05:14:00Z</dcterms:modified>
</cp:coreProperties>
</file>